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1146" w14:textId="77777777" w:rsidR="00E15844" w:rsidRDefault="00E15844" w:rsidP="00E15844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06CAA5D" w14:textId="697F5104" w:rsidR="001E73F5" w:rsidRDefault="00E15844" w:rsidP="00E15844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proofErr w:type="spellStart"/>
      <w:r w:rsidRPr="00E15844">
        <w:rPr>
          <w:rFonts w:ascii="Arial" w:hAnsi="Arial" w:cs="Arial"/>
          <w:b/>
          <w:bCs/>
          <w:sz w:val="32"/>
          <w:szCs w:val="32"/>
          <w:u w:val="single"/>
        </w:rPr>
        <w:t>WiE</w:t>
      </w:r>
      <w:proofErr w:type="spellEnd"/>
      <w:r w:rsidRPr="00E15844">
        <w:rPr>
          <w:rFonts w:ascii="Arial" w:hAnsi="Arial" w:cs="Arial"/>
          <w:b/>
          <w:bCs/>
          <w:sz w:val="32"/>
          <w:szCs w:val="32"/>
          <w:u w:val="single"/>
        </w:rPr>
        <w:t>, YP, and You: How to become involved with IEEE PELS and PSMA too</w:t>
      </w:r>
    </w:p>
    <w:p w14:paraId="5453F532" w14:textId="33F26AD6" w:rsidR="00E15844" w:rsidRDefault="00E15844" w:rsidP="00E15844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5F96E41" w14:textId="0ED7C16A" w:rsidR="00E15844" w:rsidRDefault="00E15844" w:rsidP="00E1584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Resources</w:t>
      </w:r>
    </w:p>
    <w:p w14:paraId="0623B96E" w14:textId="238D7419" w:rsidR="00E15844" w:rsidRDefault="00E15844" w:rsidP="00E15844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7"/>
        <w:gridCol w:w="4637"/>
      </w:tblGrid>
      <w:tr w:rsidR="00E15844" w14:paraId="705DB776" w14:textId="77777777" w:rsidTr="00E15844">
        <w:trPr>
          <w:trHeight w:val="576"/>
        </w:trPr>
        <w:tc>
          <w:tcPr>
            <w:tcW w:w="4637" w:type="dxa"/>
            <w:shd w:val="clear" w:color="auto" w:fill="D5B8EA"/>
            <w:vAlign w:val="center"/>
          </w:tcPr>
          <w:p w14:paraId="397C3242" w14:textId="3C539E90" w:rsidR="00E15844" w:rsidRPr="00E15844" w:rsidRDefault="00E15844" w:rsidP="00E1584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Table Number</w:t>
            </w:r>
          </w:p>
        </w:tc>
        <w:tc>
          <w:tcPr>
            <w:tcW w:w="4637" w:type="dxa"/>
            <w:shd w:val="clear" w:color="auto" w:fill="D5B8EA"/>
            <w:vAlign w:val="center"/>
          </w:tcPr>
          <w:p w14:paraId="6CA0D023" w14:textId="1993AA5D" w:rsidR="00E15844" w:rsidRPr="00E15844" w:rsidRDefault="00E15844" w:rsidP="00E1584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Topic and FAQ Sheets</w:t>
            </w:r>
          </w:p>
        </w:tc>
      </w:tr>
      <w:tr w:rsidR="00E15844" w14:paraId="359C8261" w14:textId="77777777" w:rsidTr="00E15844">
        <w:trPr>
          <w:trHeight w:val="576"/>
        </w:trPr>
        <w:tc>
          <w:tcPr>
            <w:tcW w:w="4637" w:type="dxa"/>
            <w:vAlign w:val="center"/>
          </w:tcPr>
          <w:p w14:paraId="565427AC" w14:textId="6FAC632F" w:rsidR="00E15844" w:rsidRPr="00E15844" w:rsidRDefault="00E15844" w:rsidP="00E158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584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7" w:type="dxa"/>
            <w:vAlign w:val="center"/>
          </w:tcPr>
          <w:p w14:paraId="7582CA6C" w14:textId="7CE0000F" w:rsidR="00E15844" w:rsidRDefault="00E15844" w:rsidP="00E1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E15844">
                <w:rPr>
                  <w:rStyle w:val="Hyperlink"/>
                  <w:rFonts w:ascii="Arial" w:hAnsi="Arial" w:cs="Arial"/>
                  <w:sz w:val="24"/>
                  <w:szCs w:val="24"/>
                </w:rPr>
                <w:t>Technical Committees</w:t>
              </w:r>
            </w:hyperlink>
          </w:p>
        </w:tc>
      </w:tr>
      <w:tr w:rsidR="00E15844" w14:paraId="18CD6DD1" w14:textId="77777777" w:rsidTr="00E15844">
        <w:trPr>
          <w:trHeight w:val="576"/>
        </w:trPr>
        <w:tc>
          <w:tcPr>
            <w:tcW w:w="4637" w:type="dxa"/>
            <w:vAlign w:val="center"/>
          </w:tcPr>
          <w:p w14:paraId="50428181" w14:textId="4365E521" w:rsidR="00E15844" w:rsidRPr="00E15844" w:rsidRDefault="00E15844" w:rsidP="00E158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584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37" w:type="dxa"/>
            <w:vAlign w:val="center"/>
          </w:tcPr>
          <w:p w14:paraId="226F0988" w14:textId="4269951C" w:rsidR="00E15844" w:rsidRDefault="00E15844" w:rsidP="00E1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E15844">
                <w:rPr>
                  <w:rStyle w:val="Hyperlink"/>
                  <w:rFonts w:ascii="Arial" w:hAnsi="Arial" w:cs="Arial"/>
                  <w:sz w:val="24"/>
                  <w:szCs w:val="24"/>
                </w:rPr>
                <w:t>Journals and Magazines</w:t>
              </w:r>
            </w:hyperlink>
          </w:p>
        </w:tc>
      </w:tr>
      <w:tr w:rsidR="00E15844" w14:paraId="5AF9E2F3" w14:textId="77777777" w:rsidTr="00E15844">
        <w:trPr>
          <w:trHeight w:val="576"/>
        </w:trPr>
        <w:tc>
          <w:tcPr>
            <w:tcW w:w="4637" w:type="dxa"/>
            <w:vAlign w:val="center"/>
          </w:tcPr>
          <w:p w14:paraId="1BFAA260" w14:textId="371401EC" w:rsidR="00E15844" w:rsidRPr="00E15844" w:rsidRDefault="00E15844" w:rsidP="00E158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584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37" w:type="dxa"/>
            <w:vAlign w:val="center"/>
          </w:tcPr>
          <w:p w14:paraId="7934003B" w14:textId="77982C0F" w:rsidR="00E15844" w:rsidRDefault="00E15844" w:rsidP="00E1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E1584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Officers, Other Positions, and </w:t>
              </w:r>
              <w:proofErr w:type="spellStart"/>
              <w:r w:rsidRPr="00E15844">
                <w:rPr>
                  <w:rStyle w:val="Hyperlink"/>
                  <w:rFonts w:ascii="Arial" w:hAnsi="Arial" w:cs="Arial"/>
                  <w:sz w:val="24"/>
                  <w:szCs w:val="24"/>
                </w:rPr>
                <w:t>AdCom</w:t>
              </w:r>
              <w:proofErr w:type="spellEnd"/>
            </w:hyperlink>
          </w:p>
        </w:tc>
      </w:tr>
      <w:tr w:rsidR="00E15844" w14:paraId="7B6EEC2E" w14:textId="77777777" w:rsidTr="00E15844">
        <w:trPr>
          <w:trHeight w:val="576"/>
        </w:trPr>
        <w:tc>
          <w:tcPr>
            <w:tcW w:w="4637" w:type="dxa"/>
            <w:vAlign w:val="center"/>
          </w:tcPr>
          <w:p w14:paraId="3F846682" w14:textId="159A99E5" w:rsidR="00E15844" w:rsidRPr="00E15844" w:rsidRDefault="00E15844" w:rsidP="00E158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584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37" w:type="dxa"/>
            <w:vAlign w:val="center"/>
          </w:tcPr>
          <w:p w14:paraId="555D6816" w14:textId="1141A3C3" w:rsidR="00E15844" w:rsidRDefault="00E15844" w:rsidP="00E1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E15844">
                <w:rPr>
                  <w:rStyle w:val="Hyperlink"/>
                  <w:rFonts w:ascii="Arial" w:hAnsi="Arial" w:cs="Arial"/>
                  <w:sz w:val="24"/>
                  <w:szCs w:val="24"/>
                </w:rPr>
                <w:t>Student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hyperlink r:id="rId10" w:history="1">
              <w:r w:rsidRPr="00E15844">
                <w:rPr>
                  <w:rStyle w:val="Hyperlink"/>
                  <w:rFonts w:ascii="Arial" w:hAnsi="Arial" w:cs="Arial"/>
                  <w:sz w:val="24"/>
                  <w:szCs w:val="24"/>
                </w:rPr>
                <w:t>YP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Committees</w:t>
            </w:r>
          </w:p>
        </w:tc>
      </w:tr>
      <w:tr w:rsidR="00E15844" w14:paraId="2326644D" w14:textId="77777777" w:rsidTr="00E15844">
        <w:trPr>
          <w:trHeight w:val="576"/>
        </w:trPr>
        <w:tc>
          <w:tcPr>
            <w:tcW w:w="4637" w:type="dxa"/>
            <w:vAlign w:val="center"/>
          </w:tcPr>
          <w:p w14:paraId="696798E5" w14:textId="670EB3E4" w:rsidR="00E15844" w:rsidRPr="00E15844" w:rsidRDefault="00E15844" w:rsidP="00E158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584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37" w:type="dxa"/>
            <w:vAlign w:val="center"/>
          </w:tcPr>
          <w:p w14:paraId="46617084" w14:textId="21C6604E" w:rsidR="00E15844" w:rsidRDefault="00E15844" w:rsidP="00E1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proofErr w:type="spellStart"/>
              <w:r w:rsidRPr="00E15844">
                <w:rPr>
                  <w:rStyle w:val="Hyperlink"/>
                  <w:rFonts w:ascii="Arial" w:hAnsi="Arial" w:cs="Arial"/>
                  <w:sz w:val="24"/>
                  <w:szCs w:val="24"/>
                </w:rPr>
                <w:t>WiE</w:t>
              </w:r>
              <w:proofErr w:type="spellEnd"/>
              <w:r w:rsidRPr="00E1584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and DEI Committees</w:t>
              </w:r>
            </w:hyperlink>
          </w:p>
        </w:tc>
      </w:tr>
      <w:tr w:rsidR="00E15844" w14:paraId="12C5CEA7" w14:textId="77777777" w:rsidTr="00E15844">
        <w:trPr>
          <w:trHeight w:val="576"/>
        </w:trPr>
        <w:tc>
          <w:tcPr>
            <w:tcW w:w="4637" w:type="dxa"/>
            <w:vAlign w:val="center"/>
          </w:tcPr>
          <w:p w14:paraId="12E2AA7A" w14:textId="3A181988" w:rsidR="00E15844" w:rsidRPr="00E15844" w:rsidRDefault="00E15844" w:rsidP="00E158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584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37" w:type="dxa"/>
            <w:vAlign w:val="center"/>
          </w:tcPr>
          <w:p w14:paraId="1CB2CF42" w14:textId="5F4C00B7" w:rsidR="00E15844" w:rsidRDefault="00E15844" w:rsidP="00E1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E15844">
                <w:rPr>
                  <w:rStyle w:val="Hyperlink"/>
                  <w:rFonts w:ascii="Arial" w:hAnsi="Arial" w:cs="Arial"/>
                  <w:sz w:val="24"/>
                  <w:szCs w:val="24"/>
                </w:rPr>
                <w:t>Industrial Involvement</w:t>
              </w:r>
            </w:hyperlink>
          </w:p>
        </w:tc>
      </w:tr>
      <w:tr w:rsidR="00E15844" w14:paraId="40825B39" w14:textId="77777777" w:rsidTr="00E15844">
        <w:trPr>
          <w:trHeight w:val="576"/>
        </w:trPr>
        <w:tc>
          <w:tcPr>
            <w:tcW w:w="4637" w:type="dxa"/>
            <w:vAlign w:val="center"/>
          </w:tcPr>
          <w:p w14:paraId="49958E92" w14:textId="499838DE" w:rsidR="00E15844" w:rsidRPr="00E15844" w:rsidRDefault="00E15844" w:rsidP="00E158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5844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37" w:type="dxa"/>
            <w:vAlign w:val="center"/>
          </w:tcPr>
          <w:p w14:paraId="098B4FD5" w14:textId="6EA7B2F5" w:rsidR="00E15844" w:rsidRDefault="00E15844" w:rsidP="00E1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Pr="00E15844">
                <w:rPr>
                  <w:rStyle w:val="Hyperlink"/>
                  <w:rFonts w:ascii="Arial" w:hAnsi="Arial" w:cs="Arial"/>
                  <w:sz w:val="24"/>
                  <w:szCs w:val="24"/>
                </w:rPr>
                <w:t>Standards</w:t>
              </w:r>
            </w:hyperlink>
          </w:p>
        </w:tc>
      </w:tr>
      <w:tr w:rsidR="00E15844" w14:paraId="40701639" w14:textId="77777777" w:rsidTr="00E15844">
        <w:trPr>
          <w:trHeight w:val="576"/>
        </w:trPr>
        <w:tc>
          <w:tcPr>
            <w:tcW w:w="4637" w:type="dxa"/>
            <w:vAlign w:val="center"/>
          </w:tcPr>
          <w:p w14:paraId="63F26010" w14:textId="6FCA7AE8" w:rsidR="00E15844" w:rsidRPr="00E15844" w:rsidRDefault="00E15844" w:rsidP="00E158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5844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37" w:type="dxa"/>
            <w:vAlign w:val="center"/>
          </w:tcPr>
          <w:p w14:paraId="645C3527" w14:textId="6CA7C698" w:rsidR="00E15844" w:rsidRDefault="00E15844" w:rsidP="00E1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Pr="00E15844">
                <w:rPr>
                  <w:rStyle w:val="Hyperlink"/>
                  <w:rFonts w:ascii="Arial" w:hAnsi="Arial" w:cs="Arial"/>
                  <w:sz w:val="24"/>
                  <w:szCs w:val="24"/>
                </w:rPr>
                <w:t>Senior Member and Fellow Election</w:t>
              </w:r>
            </w:hyperlink>
          </w:p>
        </w:tc>
      </w:tr>
      <w:tr w:rsidR="00E15844" w14:paraId="7EF7C9F0" w14:textId="77777777" w:rsidTr="00E15844">
        <w:trPr>
          <w:trHeight w:val="576"/>
        </w:trPr>
        <w:tc>
          <w:tcPr>
            <w:tcW w:w="4637" w:type="dxa"/>
            <w:vAlign w:val="center"/>
          </w:tcPr>
          <w:p w14:paraId="2711689E" w14:textId="45DA0374" w:rsidR="00E15844" w:rsidRPr="00E15844" w:rsidRDefault="00E15844" w:rsidP="00E158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5844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37" w:type="dxa"/>
            <w:vAlign w:val="center"/>
          </w:tcPr>
          <w:p w14:paraId="61E73C0E" w14:textId="7B3A02A9" w:rsidR="00E15844" w:rsidRDefault="00E15844" w:rsidP="00E1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Pr="00E15844">
                <w:rPr>
                  <w:rStyle w:val="Hyperlink"/>
                  <w:rFonts w:ascii="Arial" w:hAnsi="Arial" w:cs="Arial"/>
                  <w:sz w:val="24"/>
                  <w:szCs w:val="24"/>
                </w:rPr>
                <w:t>Conference Participation</w:t>
              </w:r>
            </w:hyperlink>
          </w:p>
        </w:tc>
      </w:tr>
      <w:tr w:rsidR="00E15844" w14:paraId="3C590BE9" w14:textId="77777777" w:rsidTr="00E15844">
        <w:trPr>
          <w:trHeight w:val="576"/>
        </w:trPr>
        <w:tc>
          <w:tcPr>
            <w:tcW w:w="4637" w:type="dxa"/>
            <w:vAlign w:val="center"/>
          </w:tcPr>
          <w:p w14:paraId="030AE8C3" w14:textId="03A32E7D" w:rsidR="00E15844" w:rsidRPr="00E15844" w:rsidRDefault="00E15844" w:rsidP="00E158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584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37" w:type="dxa"/>
            <w:vAlign w:val="center"/>
          </w:tcPr>
          <w:p w14:paraId="54903BF5" w14:textId="709D6EE7" w:rsidR="00E15844" w:rsidRDefault="00E15844" w:rsidP="00E1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Pr="00E15844">
                <w:rPr>
                  <w:rStyle w:val="Hyperlink"/>
                  <w:rFonts w:ascii="Arial" w:hAnsi="Arial" w:cs="Arial"/>
                  <w:sz w:val="24"/>
                  <w:szCs w:val="24"/>
                </w:rPr>
                <w:t>Chapters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hyperlink r:id="rId17" w:history="1">
              <w:r w:rsidRPr="00E15844">
                <w:rPr>
                  <w:rStyle w:val="Hyperlink"/>
                  <w:rFonts w:ascii="Arial" w:hAnsi="Arial" w:cs="Arial"/>
                  <w:sz w:val="24"/>
                  <w:szCs w:val="24"/>
                </w:rPr>
                <w:t>Sections</w:t>
              </w:r>
            </w:hyperlink>
          </w:p>
        </w:tc>
      </w:tr>
      <w:tr w:rsidR="00E15844" w14:paraId="5C4267E5" w14:textId="77777777" w:rsidTr="00E15844">
        <w:trPr>
          <w:trHeight w:val="576"/>
        </w:trPr>
        <w:tc>
          <w:tcPr>
            <w:tcW w:w="4637" w:type="dxa"/>
            <w:vAlign w:val="center"/>
          </w:tcPr>
          <w:p w14:paraId="3F2AB553" w14:textId="46E5FFEB" w:rsidR="00E15844" w:rsidRPr="00E15844" w:rsidRDefault="00E15844" w:rsidP="00E158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5844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37" w:type="dxa"/>
            <w:vAlign w:val="center"/>
          </w:tcPr>
          <w:p w14:paraId="647AF629" w14:textId="35381C86" w:rsidR="00E15844" w:rsidRDefault="00E15844" w:rsidP="00E1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PSMA</w:t>
            </w:r>
          </w:p>
        </w:tc>
      </w:tr>
      <w:tr w:rsidR="00E15844" w14:paraId="264A99A3" w14:textId="77777777" w:rsidTr="00E15844">
        <w:trPr>
          <w:trHeight w:val="576"/>
        </w:trPr>
        <w:tc>
          <w:tcPr>
            <w:tcW w:w="4637" w:type="dxa"/>
            <w:vAlign w:val="center"/>
          </w:tcPr>
          <w:p w14:paraId="7A98B6B2" w14:textId="59CC0C0D" w:rsidR="00E15844" w:rsidRPr="00E15844" w:rsidRDefault="00E15844" w:rsidP="00E158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5844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37" w:type="dxa"/>
            <w:vAlign w:val="center"/>
          </w:tcPr>
          <w:p w14:paraId="4FA5CA31" w14:textId="3EB2991C" w:rsidR="00E15844" w:rsidRDefault="00E15844" w:rsidP="00E1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Pr="00E15844">
                <w:rPr>
                  <w:rStyle w:val="Hyperlink"/>
                  <w:rFonts w:ascii="Arial" w:hAnsi="Arial" w:cs="Arial"/>
                  <w:sz w:val="24"/>
                  <w:szCs w:val="24"/>
                </w:rPr>
                <w:t>Empower a Billion Lives (EBL)</w:t>
              </w:r>
            </w:hyperlink>
          </w:p>
        </w:tc>
      </w:tr>
      <w:tr w:rsidR="00E15844" w14:paraId="40FF4E06" w14:textId="77777777" w:rsidTr="00E15844">
        <w:trPr>
          <w:trHeight w:val="576"/>
        </w:trPr>
        <w:tc>
          <w:tcPr>
            <w:tcW w:w="4637" w:type="dxa"/>
            <w:vAlign w:val="center"/>
          </w:tcPr>
          <w:p w14:paraId="16F4C1E8" w14:textId="3E0C803B" w:rsidR="00E15844" w:rsidRPr="00E15844" w:rsidRDefault="00E15844" w:rsidP="00E158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5844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37" w:type="dxa"/>
            <w:vAlign w:val="center"/>
          </w:tcPr>
          <w:p w14:paraId="46BFA3E4" w14:textId="0417A48F" w:rsidR="00E15844" w:rsidRDefault="00E15844" w:rsidP="00E1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Pr="00E15844">
                <w:rPr>
                  <w:rStyle w:val="Hyperlink"/>
                  <w:rFonts w:ascii="Arial" w:hAnsi="Arial" w:cs="Arial"/>
                  <w:sz w:val="24"/>
                  <w:szCs w:val="24"/>
                </w:rPr>
                <w:t>Education</w:t>
              </w:r>
            </w:hyperlink>
          </w:p>
        </w:tc>
      </w:tr>
    </w:tbl>
    <w:p w14:paraId="04ABB356" w14:textId="77777777" w:rsidR="00E15844" w:rsidRPr="00E15844" w:rsidRDefault="00E15844" w:rsidP="00E15844">
      <w:pPr>
        <w:jc w:val="center"/>
        <w:rPr>
          <w:rFonts w:ascii="Arial" w:hAnsi="Arial" w:cs="Arial"/>
          <w:sz w:val="24"/>
          <w:szCs w:val="24"/>
        </w:rPr>
      </w:pPr>
    </w:p>
    <w:p w14:paraId="12704AE4" w14:textId="77777777" w:rsidR="00E15844" w:rsidRPr="00E15844" w:rsidRDefault="00E15844" w:rsidP="00E1584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sectPr w:rsidR="00E15844" w:rsidRPr="00E15844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D7145" w14:textId="77777777" w:rsidR="003A733B" w:rsidRDefault="003A733B" w:rsidP="00E15844">
      <w:r>
        <w:separator/>
      </w:r>
    </w:p>
  </w:endnote>
  <w:endnote w:type="continuationSeparator" w:id="0">
    <w:p w14:paraId="4834FD33" w14:textId="77777777" w:rsidR="003A733B" w:rsidRDefault="003A733B" w:rsidP="00E1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DC2BC" w14:textId="77777777" w:rsidR="003A733B" w:rsidRDefault="003A733B" w:rsidP="00E15844">
      <w:r>
        <w:separator/>
      </w:r>
    </w:p>
  </w:footnote>
  <w:footnote w:type="continuationSeparator" w:id="0">
    <w:p w14:paraId="1508EFE0" w14:textId="77777777" w:rsidR="003A733B" w:rsidRDefault="003A733B" w:rsidP="00E15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D6FAE" w14:textId="22FDAF39" w:rsidR="00E15844" w:rsidRDefault="00E15844" w:rsidP="00E15844">
    <w:pPr>
      <w:pStyle w:val="Header"/>
      <w:jc w:val="center"/>
    </w:pPr>
    <w:r w:rsidRPr="00E15844">
      <w:drawing>
        <wp:inline distT="0" distB="0" distL="0" distR="0" wp14:anchorId="7937E051" wp14:editId="452ECCB6">
          <wp:extent cx="2447925" cy="685419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0848" cy="689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44"/>
    <w:rsid w:val="002F1F59"/>
    <w:rsid w:val="003A733B"/>
    <w:rsid w:val="004B02FC"/>
    <w:rsid w:val="00763558"/>
    <w:rsid w:val="007D77D8"/>
    <w:rsid w:val="00E1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4A32C"/>
  <w15:chartTrackingRefBased/>
  <w15:docId w15:val="{070F7643-F46F-4D4F-A537-993BFAEE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844"/>
  </w:style>
  <w:style w:type="paragraph" w:styleId="Footer">
    <w:name w:val="footer"/>
    <w:basedOn w:val="Normal"/>
    <w:link w:val="FooterChar"/>
    <w:uiPriority w:val="99"/>
    <w:unhideWhenUsed/>
    <w:rsid w:val="00E15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844"/>
  </w:style>
  <w:style w:type="table" w:styleId="TableGrid">
    <w:name w:val="Table Grid"/>
    <w:basedOn w:val="TableNormal"/>
    <w:uiPriority w:val="39"/>
    <w:rsid w:val="00E15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58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-pels.org/images/files/WIE/Officers-Other_Positions-AdCom_FAQ_Sheet.pdf" TargetMode="External"/><Relationship Id="rId13" Type="http://schemas.openxmlformats.org/officeDocument/2006/relationships/hyperlink" Target="https://www.ieee-pels.org/images/files/WIE/Standards-WiE_Breakfast_at_APEC_2022.pdf" TargetMode="External"/><Relationship Id="rId18" Type="http://schemas.openxmlformats.org/officeDocument/2006/relationships/hyperlink" Target="https://www.ieee-pels.org/images/files/WIE/EBL_FAQ_Sheet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ieee-pels.org/images/files/WIE/Journals-Magazines_FAQ_Sheet.pdf" TargetMode="External"/><Relationship Id="rId12" Type="http://schemas.openxmlformats.org/officeDocument/2006/relationships/hyperlink" Target="https://www.ieee-pels.org/images/files/WIE/Industry_FAQ_Sheet.pdf" TargetMode="External"/><Relationship Id="rId17" Type="http://schemas.openxmlformats.org/officeDocument/2006/relationships/hyperlink" Target="https://www.ieee-pels.org/images/files/WIE/IEEE_Sections_FAQ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eee-pels.org/images/files/WIE/Chapters_FAQ.pdf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ieee-pels.org/images/files/WIE/Technical_Communities-FAQ_Sheet_V2.pdf" TargetMode="External"/><Relationship Id="rId11" Type="http://schemas.openxmlformats.org/officeDocument/2006/relationships/hyperlink" Target="https://www.ieee-pels.org/images/files/WIE/WIE_and_DEI_FAQ_Sheet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ieee-pels.org/images/files/WIE/QA_FAQ__IEEE_PELS_Conference_Participation.pdf" TargetMode="External"/><Relationship Id="rId10" Type="http://schemas.openxmlformats.org/officeDocument/2006/relationships/hyperlink" Target="https://www.ieee-pels.org/images/files/WIE/Student_Activities_Committee_FAQ.pdf" TargetMode="External"/><Relationship Id="rId19" Type="http://schemas.openxmlformats.org/officeDocument/2006/relationships/hyperlink" Target="https://www.ieee-pels.org/images/files/WIE/PELS_Education_Activities_FAQ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eee-pels.org/images/files/WIE/Student_Activities_Committee_FAQ.pdf" TargetMode="External"/><Relationship Id="rId14" Type="http://schemas.openxmlformats.org/officeDocument/2006/relationships/hyperlink" Target="https://www.ieee-pels.org/images/files/WIE/Senior_Member-Fellow_Elevation_FAQ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 Uherek</dc:creator>
  <cp:keywords/>
  <dc:description/>
  <cp:lastModifiedBy>Jessica P Uherek</cp:lastModifiedBy>
  <cp:revision>1</cp:revision>
  <dcterms:created xsi:type="dcterms:W3CDTF">2022-04-11T15:24:00Z</dcterms:created>
  <dcterms:modified xsi:type="dcterms:W3CDTF">2022-04-11T15:35:00Z</dcterms:modified>
</cp:coreProperties>
</file>